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B0" w:rsidRDefault="004209B0" w:rsidP="004209B0">
      <w:pPr>
        <w:ind w:left="92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FB6D8A">
        <w:rPr>
          <w:rFonts w:ascii="Times New Roman" w:hAnsi="Times New Roman"/>
          <w:sz w:val="28"/>
          <w:szCs w:val="28"/>
          <w:lang w:val="uk-UA"/>
        </w:rPr>
        <w:t xml:space="preserve">лан заходів </w:t>
      </w:r>
    </w:p>
    <w:p w:rsidR="004209B0" w:rsidRDefault="004209B0" w:rsidP="004209B0">
      <w:pPr>
        <w:ind w:left="92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Міжнародного місячника шкільних бібліотек </w:t>
      </w:r>
    </w:p>
    <w:p w:rsidR="004209B0" w:rsidRDefault="004209B0" w:rsidP="004209B0">
      <w:pPr>
        <w:ind w:left="92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01 по 31  жовтня  2016</w:t>
      </w:r>
      <w:r w:rsidRPr="00F3269B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850"/>
        <w:gridCol w:w="1418"/>
        <w:gridCol w:w="2127"/>
      </w:tblGrid>
      <w:tr w:rsidR="004209B0" w:rsidRPr="00C47713" w:rsidTr="00ED2046">
        <w:tc>
          <w:tcPr>
            <w:tcW w:w="709" w:type="dxa"/>
            <w:shd w:val="clear" w:color="auto" w:fill="auto"/>
            <w:hideMark/>
          </w:tcPr>
          <w:p w:rsidR="004209B0" w:rsidRPr="00C47713" w:rsidRDefault="004209B0" w:rsidP="00ED204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№    </w:t>
            </w:r>
            <w:r w:rsidRPr="00C4771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387" w:type="dxa"/>
            <w:shd w:val="clear" w:color="auto" w:fill="auto"/>
            <w:hideMark/>
          </w:tcPr>
          <w:p w:rsidR="004209B0" w:rsidRPr="00C47713" w:rsidRDefault="004209B0" w:rsidP="00ED20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850" w:type="dxa"/>
            <w:shd w:val="clear" w:color="auto" w:fill="auto"/>
            <w:hideMark/>
          </w:tcPr>
          <w:p w:rsidR="004209B0" w:rsidRPr="00C47713" w:rsidRDefault="004209B0" w:rsidP="00ED2046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418" w:type="dxa"/>
          </w:tcPr>
          <w:p w:rsidR="004209B0" w:rsidRPr="00C47713" w:rsidRDefault="004209B0" w:rsidP="00ED2046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127" w:type="dxa"/>
            <w:shd w:val="clear" w:color="auto" w:fill="auto"/>
            <w:hideMark/>
          </w:tcPr>
          <w:p w:rsidR="004209B0" w:rsidRPr="00C47713" w:rsidRDefault="004209B0" w:rsidP="00ED204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4209B0" w:rsidRPr="00C47713" w:rsidTr="00ED2046">
        <w:tc>
          <w:tcPr>
            <w:tcW w:w="709" w:type="dxa"/>
            <w:shd w:val="clear" w:color="auto" w:fill="auto"/>
          </w:tcPr>
          <w:p w:rsidR="004209B0" w:rsidRPr="00C47713" w:rsidRDefault="004209B0" w:rsidP="004209B0">
            <w:pPr>
              <w:numPr>
                <w:ilvl w:val="0"/>
                <w:numId w:val="1"/>
              </w:num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Відкриття місячника </w:t>
            </w:r>
            <w:r w:rsidRPr="00C47713">
              <w:rPr>
                <w:rFonts w:ascii="Times New Roman" w:hAnsi="Times New Roman"/>
                <w:sz w:val="28"/>
                <w:szCs w:val="28"/>
              </w:rPr>
              <w:t xml:space="preserve">«Книга </w:t>
            </w:r>
            <w:proofErr w:type="spellStart"/>
            <w:r w:rsidRPr="00C47713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C4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7713">
              <w:rPr>
                <w:rFonts w:ascii="Times New Roman" w:hAnsi="Times New Roman"/>
                <w:sz w:val="28"/>
                <w:szCs w:val="28"/>
              </w:rPr>
              <w:t>читання</w:t>
            </w:r>
            <w:proofErr w:type="spellEnd"/>
            <w:r w:rsidRPr="00C4771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47713">
              <w:rPr>
                <w:rFonts w:ascii="Times New Roman" w:hAnsi="Times New Roman"/>
                <w:sz w:val="28"/>
                <w:szCs w:val="28"/>
              </w:rPr>
              <w:t>важливий</w:t>
            </w:r>
            <w:proofErr w:type="spellEnd"/>
            <w:r w:rsidRPr="00C4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7713">
              <w:rPr>
                <w:rFonts w:ascii="Times New Roman" w:hAnsi="Times New Roman"/>
                <w:sz w:val="28"/>
                <w:szCs w:val="28"/>
              </w:rPr>
              <w:t>чинник</w:t>
            </w:r>
            <w:proofErr w:type="spellEnd"/>
            <w:r w:rsidRPr="00C4771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47713">
              <w:rPr>
                <w:rFonts w:ascii="Times New Roman" w:hAnsi="Times New Roman"/>
                <w:sz w:val="28"/>
                <w:szCs w:val="28"/>
              </w:rPr>
              <w:t>вихованні</w:t>
            </w:r>
            <w:proofErr w:type="spellEnd"/>
            <w:r w:rsidRPr="00C4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7713">
              <w:rPr>
                <w:rFonts w:ascii="Times New Roman" w:hAnsi="Times New Roman"/>
                <w:sz w:val="28"/>
                <w:szCs w:val="28"/>
              </w:rPr>
              <w:t>духовних</w:t>
            </w:r>
            <w:proofErr w:type="spellEnd"/>
            <w:r w:rsidRPr="00C4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7713">
              <w:rPr>
                <w:rFonts w:ascii="Times New Roman" w:hAnsi="Times New Roman"/>
                <w:sz w:val="28"/>
                <w:szCs w:val="28"/>
              </w:rPr>
              <w:t>цінностей</w:t>
            </w:r>
            <w:proofErr w:type="spellEnd"/>
            <w:r w:rsidRPr="00C4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7713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C477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418" w:type="dxa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04.10</w:t>
            </w:r>
          </w:p>
        </w:tc>
        <w:tc>
          <w:tcPr>
            <w:tcW w:w="212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Литвин В.Л.</w:t>
            </w:r>
          </w:p>
        </w:tc>
      </w:tr>
      <w:tr w:rsidR="004209B0" w:rsidRPr="00C47713" w:rsidTr="00ED2046">
        <w:tc>
          <w:tcPr>
            <w:tcW w:w="709" w:type="dxa"/>
            <w:shd w:val="clear" w:color="auto" w:fill="auto"/>
          </w:tcPr>
          <w:p w:rsidR="004209B0" w:rsidRPr="00C47713" w:rsidRDefault="004209B0" w:rsidP="004209B0">
            <w:pPr>
              <w:numPr>
                <w:ilvl w:val="0"/>
                <w:numId w:val="1"/>
              </w:num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4209B0" w:rsidRPr="00C47713" w:rsidRDefault="004209B0" w:rsidP="00ED20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Благодійний дитячий книжковий ярмарок «Подаруй книгу дітям, позбавленим батьківської турботи»</w:t>
            </w:r>
          </w:p>
        </w:tc>
        <w:tc>
          <w:tcPr>
            <w:tcW w:w="850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418" w:type="dxa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03-07.10</w:t>
            </w:r>
          </w:p>
        </w:tc>
        <w:tc>
          <w:tcPr>
            <w:tcW w:w="212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209B0" w:rsidRPr="00C47713" w:rsidTr="004209B0">
        <w:trPr>
          <w:trHeight w:val="749"/>
        </w:trPr>
        <w:tc>
          <w:tcPr>
            <w:tcW w:w="709" w:type="dxa"/>
            <w:shd w:val="clear" w:color="auto" w:fill="auto"/>
          </w:tcPr>
          <w:p w:rsidR="004209B0" w:rsidRPr="00C47713" w:rsidRDefault="004209B0" w:rsidP="004209B0">
            <w:pPr>
              <w:numPr>
                <w:ilvl w:val="0"/>
                <w:numId w:val="1"/>
              </w:num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Читацький  марафон «Вчителі й діти читають разом»</w:t>
            </w:r>
          </w:p>
        </w:tc>
        <w:tc>
          <w:tcPr>
            <w:tcW w:w="850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418" w:type="dxa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12.10</w:t>
            </w:r>
          </w:p>
        </w:tc>
        <w:tc>
          <w:tcPr>
            <w:tcW w:w="212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Литвин В.Л.</w:t>
            </w:r>
          </w:p>
        </w:tc>
      </w:tr>
      <w:tr w:rsidR="004209B0" w:rsidRPr="00C47713" w:rsidTr="00ED2046">
        <w:tc>
          <w:tcPr>
            <w:tcW w:w="709" w:type="dxa"/>
            <w:shd w:val="clear" w:color="auto" w:fill="auto"/>
          </w:tcPr>
          <w:p w:rsidR="004209B0" w:rsidRPr="00C47713" w:rsidRDefault="004209B0" w:rsidP="004209B0">
            <w:pPr>
              <w:numPr>
                <w:ilvl w:val="0"/>
                <w:numId w:val="1"/>
              </w:num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4209B0" w:rsidRPr="00C47713" w:rsidRDefault="004209B0" w:rsidP="00ED20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Батьківська  година «Що читають наші діти»</w:t>
            </w:r>
          </w:p>
        </w:tc>
        <w:tc>
          <w:tcPr>
            <w:tcW w:w="850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418" w:type="dxa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14.10</w:t>
            </w:r>
          </w:p>
        </w:tc>
        <w:tc>
          <w:tcPr>
            <w:tcW w:w="212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209B0" w:rsidRPr="00C47713" w:rsidTr="00ED2046">
        <w:trPr>
          <w:trHeight w:val="1307"/>
        </w:trPr>
        <w:tc>
          <w:tcPr>
            <w:tcW w:w="709" w:type="dxa"/>
            <w:shd w:val="clear" w:color="auto" w:fill="auto"/>
          </w:tcPr>
          <w:p w:rsidR="004209B0" w:rsidRPr="00C47713" w:rsidRDefault="004209B0" w:rsidP="004209B0">
            <w:pPr>
              <w:numPr>
                <w:ilvl w:val="0"/>
                <w:numId w:val="1"/>
              </w:num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5387" w:type="dxa"/>
            <w:shd w:val="clear" w:color="auto" w:fill="auto"/>
          </w:tcPr>
          <w:p w:rsidR="004209B0" w:rsidRPr="00C47713" w:rsidRDefault="004209B0" w:rsidP="00ED20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Тиждень  сучасної української книги «Книга – найкращий мій друг»</w:t>
            </w:r>
          </w:p>
        </w:tc>
        <w:tc>
          <w:tcPr>
            <w:tcW w:w="850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418" w:type="dxa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17-21.10</w:t>
            </w:r>
          </w:p>
        </w:tc>
        <w:tc>
          <w:tcPr>
            <w:tcW w:w="212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Литвин В.Л.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вчителі української мови та літератури</w:t>
            </w:r>
          </w:p>
        </w:tc>
      </w:tr>
      <w:tr w:rsidR="004209B0" w:rsidRPr="00C47713" w:rsidTr="00ED2046">
        <w:tc>
          <w:tcPr>
            <w:tcW w:w="709" w:type="dxa"/>
            <w:shd w:val="clear" w:color="auto" w:fill="auto"/>
          </w:tcPr>
          <w:p w:rsidR="004209B0" w:rsidRPr="00C47713" w:rsidRDefault="004209B0" w:rsidP="004209B0">
            <w:pPr>
              <w:numPr>
                <w:ilvl w:val="0"/>
                <w:numId w:val="1"/>
              </w:num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онкурс малюнків «Ми читаємо і малюємо»</w:t>
            </w:r>
          </w:p>
        </w:tc>
        <w:tc>
          <w:tcPr>
            <w:tcW w:w="850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418" w:type="dxa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17-21.10</w:t>
            </w:r>
          </w:p>
        </w:tc>
        <w:tc>
          <w:tcPr>
            <w:tcW w:w="212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209B0" w:rsidRPr="00C47713" w:rsidTr="00ED2046">
        <w:tc>
          <w:tcPr>
            <w:tcW w:w="709" w:type="dxa"/>
            <w:shd w:val="clear" w:color="auto" w:fill="auto"/>
          </w:tcPr>
          <w:p w:rsidR="004209B0" w:rsidRPr="00C47713" w:rsidRDefault="004209B0" w:rsidP="004209B0">
            <w:pPr>
              <w:numPr>
                <w:ilvl w:val="0"/>
                <w:numId w:val="1"/>
              </w:num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4209B0" w:rsidRPr="00C47713" w:rsidRDefault="004209B0" w:rsidP="00ED20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Читацька конференція  «Дитяче читання без кордонів»</w:t>
            </w:r>
          </w:p>
        </w:tc>
        <w:tc>
          <w:tcPr>
            <w:tcW w:w="850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418" w:type="dxa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19.10</w:t>
            </w:r>
          </w:p>
        </w:tc>
        <w:tc>
          <w:tcPr>
            <w:tcW w:w="212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209B0" w:rsidRPr="00C47713" w:rsidTr="00ED2046">
        <w:tc>
          <w:tcPr>
            <w:tcW w:w="709" w:type="dxa"/>
            <w:shd w:val="clear" w:color="auto" w:fill="auto"/>
          </w:tcPr>
          <w:p w:rsidR="004209B0" w:rsidRPr="00C47713" w:rsidRDefault="004209B0" w:rsidP="004209B0">
            <w:pPr>
              <w:numPr>
                <w:ilvl w:val="0"/>
                <w:numId w:val="1"/>
              </w:num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4209B0" w:rsidRPr="00C47713" w:rsidRDefault="004209B0" w:rsidP="00ED2046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День  сімейного читання «Читання в колі сім’ї»</w:t>
            </w:r>
          </w:p>
        </w:tc>
        <w:tc>
          <w:tcPr>
            <w:tcW w:w="850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418" w:type="dxa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21.10</w:t>
            </w:r>
          </w:p>
        </w:tc>
        <w:tc>
          <w:tcPr>
            <w:tcW w:w="212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209B0" w:rsidRPr="00C47713" w:rsidTr="00ED2046">
        <w:tc>
          <w:tcPr>
            <w:tcW w:w="709" w:type="dxa"/>
            <w:shd w:val="clear" w:color="auto" w:fill="auto"/>
          </w:tcPr>
          <w:p w:rsidR="004209B0" w:rsidRPr="00C47713" w:rsidRDefault="004209B0" w:rsidP="004209B0">
            <w:pPr>
              <w:numPr>
                <w:ilvl w:val="0"/>
                <w:numId w:val="1"/>
              </w:num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4209B0" w:rsidRPr="00C47713" w:rsidRDefault="004209B0" w:rsidP="00ED20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Фотоконкурс  «Дитина і книга»</w:t>
            </w:r>
          </w:p>
        </w:tc>
        <w:tc>
          <w:tcPr>
            <w:tcW w:w="850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5-8</w:t>
            </w:r>
          </w:p>
        </w:tc>
        <w:tc>
          <w:tcPr>
            <w:tcW w:w="1418" w:type="dxa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24-28.10</w:t>
            </w:r>
          </w:p>
        </w:tc>
        <w:tc>
          <w:tcPr>
            <w:tcW w:w="212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Литвин В.Л.</w:t>
            </w:r>
          </w:p>
        </w:tc>
      </w:tr>
      <w:tr w:rsidR="004209B0" w:rsidRPr="00C47713" w:rsidTr="00ED2046">
        <w:tc>
          <w:tcPr>
            <w:tcW w:w="709" w:type="dxa"/>
            <w:shd w:val="clear" w:color="auto" w:fill="auto"/>
          </w:tcPr>
          <w:p w:rsidR="004209B0" w:rsidRPr="00C47713" w:rsidRDefault="004209B0" w:rsidP="004209B0">
            <w:pPr>
              <w:numPr>
                <w:ilvl w:val="0"/>
                <w:numId w:val="1"/>
              </w:num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4209B0" w:rsidRPr="00C47713" w:rsidRDefault="004209B0" w:rsidP="00ED20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Літературний  конкурс «Моя історія про книгу й читання»</w:t>
            </w:r>
          </w:p>
        </w:tc>
        <w:tc>
          <w:tcPr>
            <w:tcW w:w="850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418" w:type="dxa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26.10</w:t>
            </w:r>
          </w:p>
        </w:tc>
        <w:tc>
          <w:tcPr>
            <w:tcW w:w="212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Вчителі української мови</w:t>
            </w:r>
          </w:p>
        </w:tc>
      </w:tr>
      <w:tr w:rsidR="004209B0" w:rsidRPr="00C47713" w:rsidTr="00ED2046">
        <w:tc>
          <w:tcPr>
            <w:tcW w:w="709" w:type="dxa"/>
            <w:shd w:val="clear" w:color="auto" w:fill="auto"/>
          </w:tcPr>
          <w:p w:rsidR="004209B0" w:rsidRPr="00C47713" w:rsidRDefault="004209B0" w:rsidP="004209B0">
            <w:pPr>
              <w:numPr>
                <w:ilvl w:val="0"/>
                <w:numId w:val="1"/>
              </w:num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Презентації  нових книжок</w:t>
            </w:r>
          </w:p>
        </w:tc>
        <w:tc>
          <w:tcPr>
            <w:tcW w:w="850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418" w:type="dxa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12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Литвин В.Л.</w:t>
            </w:r>
          </w:p>
        </w:tc>
      </w:tr>
      <w:tr w:rsidR="004209B0" w:rsidRPr="00C47713" w:rsidTr="00ED2046">
        <w:tc>
          <w:tcPr>
            <w:tcW w:w="709" w:type="dxa"/>
            <w:shd w:val="clear" w:color="auto" w:fill="auto"/>
          </w:tcPr>
          <w:p w:rsidR="004209B0" w:rsidRPr="00C47713" w:rsidRDefault="004209B0" w:rsidP="004209B0">
            <w:pPr>
              <w:numPr>
                <w:ilvl w:val="0"/>
                <w:numId w:val="1"/>
              </w:num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ліцопитування «Твоя улюблена книга»</w:t>
            </w:r>
          </w:p>
        </w:tc>
        <w:tc>
          <w:tcPr>
            <w:tcW w:w="850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418" w:type="dxa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24-28.10</w:t>
            </w:r>
          </w:p>
        </w:tc>
        <w:tc>
          <w:tcPr>
            <w:tcW w:w="212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Литвин В.Л.</w:t>
            </w:r>
          </w:p>
        </w:tc>
      </w:tr>
      <w:tr w:rsidR="004209B0" w:rsidRPr="00C47713" w:rsidTr="00ED2046">
        <w:tc>
          <w:tcPr>
            <w:tcW w:w="709" w:type="dxa"/>
            <w:shd w:val="clear" w:color="auto" w:fill="auto"/>
          </w:tcPr>
          <w:p w:rsidR="004209B0" w:rsidRPr="00C47713" w:rsidRDefault="004209B0" w:rsidP="004209B0">
            <w:pPr>
              <w:numPr>
                <w:ilvl w:val="0"/>
                <w:numId w:val="1"/>
              </w:num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Тематичні  книжкові виставки (у тому числі – віртуальні) «Український літературний ренесанс»,  «Її велич українська книга», «Сам на сам з новою книгою», «Що читали мої батьки»</w:t>
            </w:r>
          </w:p>
        </w:tc>
        <w:tc>
          <w:tcPr>
            <w:tcW w:w="850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418" w:type="dxa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127" w:type="dxa"/>
            <w:shd w:val="clear" w:color="auto" w:fill="auto"/>
          </w:tcPr>
          <w:p w:rsidR="004209B0" w:rsidRPr="00C47713" w:rsidRDefault="004209B0" w:rsidP="00ED20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713">
              <w:rPr>
                <w:rFonts w:ascii="Times New Roman" w:hAnsi="Times New Roman"/>
                <w:sz w:val="28"/>
                <w:szCs w:val="28"/>
                <w:lang w:val="uk-UA"/>
              </w:rPr>
              <w:t>Литвин В.Л.</w:t>
            </w:r>
          </w:p>
        </w:tc>
      </w:tr>
    </w:tbl>
    <w:p w:rsidR="00F07EBF" w:rsidRDefault="00F07EBF" w:rsidP="004209B0"/>
    <w:sectPr w:rsidR="00F07EBF" w:rsidSect="004209B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3B66"/>
    <w:multiLevelType w:val="hybridMultilevel"/>
    <w:tmpl w:val="DC4C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209B0"/>
    <w:rsid w:val="004209B0"/>
    <w:rsid w:val="00F0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209B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2016-10-10T03:38:00Z</dcterms:created>
  <dcterms:modified xsi:type="dcterms:W3CDTF">2016-10-10T03:39:00Z</dcterms:modified>
</cp:coreProperties>
</file>